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953" w:rsidRDefault="007B4953" w:rsidP="007B4953">
      <w:pPr>
        <w:pStyle w:val="a3"/>
        <w:widowControl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7B4953" w:rsidRDefault="007B4953" w:rsidP="007B4953">
      <w:pPr>
        <w:widowControl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ПАВЛОВСКОГО РАЙОНА АЛТАЙСКОГО КРАЯ</w:t>
      </w:r>
    </w:p>
    <w:p w:rsidR="007B4953" w:rsidRDefault="007B4953" w:rsidP="007B4953">
      <w:pPr>
        <w:widowControl w:val="0"/>
        <w:jc w:val="center"/>
        <w:rPr>
          <w:sz w:val="28"/>
        </w:rPr>
      </w:pPr>
    </w:p>
    <w:p w:rsidR="007B4953" w:rsidRDefault="007B4953" w:rsidP="007B4953">
      <w:pPr>
        <w:widowControl w:val="0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ПОСТАНОВЛЕНИЕ</w:t>
      </w:r>
    </w:p>
    <w:p w:rsidR="007B4953" w:rsidRDefault="007B4953" w:rsidP="007B4953">
      <w:pPr>
        <w:widowControl w:val="0"/>
        <w:rPr>
          <w:sz w:val="28"/>
          <w:szCs w:val="28"/>
        </w:rPr>
      </w:pPr>
    </w:p>
    <w:p w:rsidR="007B4953" w:rsidRDefault="00E11FEC" w:rsidP="007B4953">
      <w:pPr>
        <w:widowControl w:val="0"/>
        <w:tabs>
          <w:tab w:val="right" w:pos="9356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18.04.2019</w:t>
      </w:r>
      <w:r>
        <w:rPr>
          <w:rFonts w:ascii="Arial" w:hAnsi="Arial" w:cs="Arial"/>
          <w:sz w:val="24"/>
          <w:szCs w:val="24"/>
        </w:rPr>
        <w:tab/>
        <w:t>№364</w:t>
      </w:r>
    </w:p>
    <w:p w:rsidR="007B4953" w:rsidRDefault="007B4953" w:rsidP="007B4953">
      <w:pPr>
        <w:widowControl w:val="0"/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18"/>
          <w:szCs w:val="18"/>
        </w:rPr>
        <w:t>с. Павловск</w:t>
      </w:r>
    </w:p>
    <w:p w:rsidR="007B4953" w:rsidRDefault="007B4953" w:rsidP="007B4953">
      <w:pPr>
        <w:widowControl w:val="0"/>
        <w:ind w:right="-2"/>
        <w:jc w:val="both"/>
        <w:rPr>
          <w:sz w:val="28"/>
        </w:rPr>
      </w:pPr>
    </w:p>
    <w:p w:rsidR="007B4953" w:rsidRDefault="007B4953" w:rsidP="007B4953">
      <w:pPr>
        <w:ind w:right="5102"/>
        <w:jc w:val="both"/>
        <w:rPr>
          <w:sz w:val="28"/>
        </w:rPr>
      </w:pPr>
      <w:r>
        <w:rPr>
          <w:sz w:val="28"/>
        </w:rPr>
        <w:t xml:space="preserve">О внесении изменений в постановление Администрации Павловского района от 30.12.2017 № 1206 «Об утверждении муниципальной программы «Культура Павловского района» на 2018-2022 годы» </w:t>
      </w:r>
    </w:p>
    <w:p w:rsidR="007B4953" w:rsidRDefault="007B4953" w:rsidP="007B4953">
      <w:pPr>
        <w:ind w:right="5102"/>
        <w:jc w:val="both"/>
        <w:rPr>
          <w:sz w:val="28"/>
        </w:rPr>
      </w:pPr>
    </w:p>
    <w:p w:rsidR="007B4953" w:rsidRDefault="007B4953" w:rsidP="00773D49">
      <w:pPr>
        <w:widowControl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Согласно соглашения между Управлением Алтайского края по культуре и архивному делу и Администрацией Павловского района для предоставления в 2019 году субсидий на поддержку отрасли культуры края </w:t>
      </w:r>
      <w:proofErr w:type="gramStart"/>
      <w:r>
        <w:rPr>
          <w:color w:val="000000"/>
          <w:sz w:val="28"/>
          <w:szCs w:val="28"/>
          <w:shd w:val="clear" w:color="auto" w:fill="FFFFFF"/>
        </w:rPr>
        <w:t>п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о с т а н о в л я ю: </w:t>
      </w:r>
    </w:p>
    <w:p w:rsidR="007B4953" w:rsidRDefault="007B4953" w:rsidP="007B4953">
      <w:pPr>
        <w:pStyle w:val="a3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1.Внести в паспорт муниципальной программы «Культура Павловского района» на 2018-2022 годы следующие дополнения и изменения:</w:t>
      </w:r>
    </w:p>
    <w:tbl>
      <w:tblPr>
        <w:tblW w:w="9889" w:type="dxa"/>
        <w:tblLook w:val="04A0"/>
      </w:tblPr>
      <w:tblGrid>
        <w:gridCol w:w="9889"/>
      </w:tblGrid>
      <w:tr w:rsidR="007B4953" w:rsidTr="007B4953">
        <w:trPr>
          <w:trHeight w:val="718"/>
        </w:trPr>
        <w:tc>
          <w:tcPr>
            <w:tcW w:w="9889" w:type="dxa"/>
          </w:tcPr>
          <w:p w:rsidR="007B4953" w:rsidRDefault="007B49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 xml:space="preserve">- Внести следующие изменения в объем и источники финансирования программы по годам: </w:t>
            </w:r>
          </w:p>
          <w:p w:rsidR="007B4953" w:rsidRDefault="007B49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заменить общий объем финансирования программы на 2018 год с 3.289,8 тыс. рублей на </w:t>
            </w:r>
            <w:r>
              <w:rPr>
                <w:color w:val="000000" w:themeColor="text1"/>
                <w:sz w:val="28"/>
                <w:szCs w:val="28"/>
              </w:rPr>
              <w:t>3.489,8 тыс. рублей, из них средств  краевого бюджета с 1289,8 тыс. рублей на 1489,8 тыс. рублей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>.,</w:t>
            </w:r>
            <w:proofErr w:type="gramEnd"/>
          </w:p>
          <w:p w:rsidR="007B4953" w:rsidRDefault="007B4953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заменить средства краевого бюджета на 2019 год с 211,0 тыс. рублей на </w:t>
            </w:r>
            <w:r>
              <w:rPr>
                <w:color w:val="000000" w:themeColor="text1"/>
                <w:sz w:val="28"/>
                <w:szCs w:val="28"/>
              </w:rPr>
              <w:t xml:space="preserve">411,0 тыс. рублей. </w:t>
            </w:r>
          </w:p>
          <w:p w:rsidR="007B4953" w:rsidRDefault="007B4953">
            <w:pPr>
              <w:jc w:val="both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          заменить в пункте 4 общий объем финансирования с 3.289,8 тыс. рублей на 3.489,8 тыс. рублей, в том числе за счет средств краевого бюджета с 1289,8 тыс. рублей на 1489,8 тыс</w:t>
            </w:r>
            <w:r>
              <w:rPr>
                <w:sz w:val="28"/>
                <w:szCs w:val="28"/>
              </w:rPr>
              <w:t xml:space="preserve">. рублей. </w:t>
            </w:r>
          </w:p>
          <w:p w:rsidR="007B4953" w:rsidRDefault="007B49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заменить в пункте 4 программы основу финансирования средств краевого бюджета с 35,53 % и муниципального бюджета 46,46 % на основу финансирования средств краевого </w:t>
            </w:r>
            <w:r>
              <w:rPr>
                <w:color w:val="000000" w:themeColor="text1"/>
                <w:sz w:val="28"/>
                <w:szCs w:val="28"/>
              </w:rPr>
              <w:t>бюджета 42,7 % и</w:t>
            </w:r>
            <w:r>
              <w:rPr>
                <w:sz w:val="28"/>
                <w:szCs w:val="28"/>
              </w:rPr>
              <w:t xml:space="preserve"> муниципального бюджета 60,79 %. </w:t>
            </w:r>
          </w:p>
          <w:p w:rsidR="007B4953" w:rsidRDefault="007B49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2. Отменить Положение №2 к постановлению от 30.12.2017 №1206 «Об утверждении муниципальной программы «Культура Павловского района» на 2018-2022 годы». </w:t>
            </w:r>
          </w:p>
          <w:p w:rsidR="007B4953" w:rsidRDefault="007B49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3. Изложить Приложение №2 к постановлению от 30.12.2017 года №1206 «Об утверждении муниципальной программы «Культура Павловского района» на 2018-2022 годы» в новой редакции (Приложение № 1). </w:t>
            </w:r>
          </w:p>
          <w:p w:rsidR="007B4953" w:rsidRDefault="007B49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4. Отменить Приложение №3 к постановлению от 30.12.2017 № 1206 «Об утверждении муниципальной программы «Культура Павловского района» на 2018-2022 годы». </w:t>
            </w:r>
          </w:p>
          <w:p w:rsidR="007B4953" w:rsidRDefault="007B49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 5. Изложить Приложение №3 к постановлению от 30.12.2017 № 1206 «Об утверждении муниципальной программы «Культура Павловского района» на 2018-2022 годы» в новой редакции (Приложение №2). </w:t>
            </w:r>
          </w:p>
          <w:p w:rsidR="007B4953" w:rsidRDefault="007B49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6. Опублик</w:t>
            </w:r>
            <w:r w:rsidR="00773D49">
              <w:rPr>
                <w:sz w:val="28"/>
                <w:szCs w:val="28"/>
              </w:rPr>
              <w:t xml:space="preserve">овать настоящее постановление </w:t>
            </w:r>
            <w:r>
              <w:rPr>
                <w:sz w:val="28"/>
                <w:szCs w:val="28"/>
              </w:rPr>
              <w:t xml:space="preserve">на официальном сайте Администрации Павловского района. </w:t>
            </w:r>
          </w:p>
          <w:p w:rsidR="007B4953" w:rsidRDefault="007B49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7.  Контроль за исполнением настоящего постановления оставляю за собой. </w:t>
            </w:r>
          </w:p>
          <w:p w:rsidR="007B4953" w:rsidRDefault="007B4953">
            <w:pPr>
              <w:jc w:val="both"/>
              <w:rPr>
                <w:sz w:val="28"/>
                <w:szCs w:val="28"/>
              </w:rPr>
            </w:pPr>
          </w:p>
          <w:p w:rsidR="007B4953" w:rsidRDefault="007B4953">
            <w:pPr>
              <w:jc w:val="both"/>
              <w:rPr>
                <w:sz w:val="28"/>
                <w:szCs w:val="28"/>
              </w:rPr>
            </w:pPr>
          </w:p>
          <w:p w:rsidR="007B4953" w:rsidRDefault="007B4953">
            <w:pPr>
              <w:jc w:val="both"/>
              <w:rPr>
                <w:sz w:val="28"/>
                <w:szCs w:val="28"/>
              </w:rPr>
            </w:pPr>
          </w:p>
          <w:p w:rsidR="007B4953" w:rsidRDefault="007B49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района                                                                                            А.В. Воронов </w:t>
            </w:r>
          </w:p>
          <w:p w:rsidR="007B4953" w:rsidRDefault="007B4953">
            <w:pPr>
              <w:jc w:val="both"/>
              <w:rPr>
                <w:sz w:val="28"/>
                <w:szCs w:val="28"/>
              </w:rPr>
            </w:pPr>
          </w:p>
        </w:tc>
      </w:tr>
    </w:tbl>
    <w:p w:rsidR="003C303F" w:rsidRDefault="003C303F">
      <w:bookmarkStart w:id="0" w:name="_GoBack"/>
      <w:bookmarkEnd w:id="0"/>
    </w:p>
    <w:sectPr w:rsidR="003C303F" w:rsidSect="00293F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115E"/>
    <w:rsid w:val="0020115E"/>
    <w:rsid w:val="00293FE9"/>
    <w:rsid w:val="003C303F"/>
    <w:rsid w:val="0062319B"/>
    <w:rsid w:val="00773D49"/>
    <w:rsid w:val="007B4953"/>
    <w:rsid w:val="00C936B0"/>
    <w:rsid w:val="00E11FEC"/>
    <w:rsid w:val="00EB6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9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49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57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</dc:creator>
  <cp:lastModifiedBy>RePack by SPecialiST</cp:lastModifiedBy>
  <cp:revision>2</cp:revision>
  <cp:lastPrinted>2019-04-18T05:17:00Z</cp:lastPrinted>
  <dcterms:created xsi:type="dcterms:W3CDTF">2019-04-22T03:18:00Z</dcterms:created>
  <dcterms:modified xsi:type="dcterms:W3CDTF">2019-04-22T03:18:00Z</dcterms:modified>
</cp:coreProperties>
</file>